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B3359" w:rsidRPr="001B6AEB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B10F2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1FE0" w:rsidRPr="00B10F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3359" w:rsidRPr="00B10F26">
        <w:rPr>
          <w:rFonts w:ascii="Times New Roman" w:eastAsia="Calibri" w:hAnsi="Times New Roman" w:cs="Times New Roman"/>
          <w:sz w:val="28"/>
          <w:szCs w:val="28"/>
        </w:rPr>
        <w:t>от «</w:t>
      </w:r>
      <w:r w:rsidR="004D2BD4">
        <w:rPr>
          <w:rFonts w:ascii="Times New Roman" w:hAnsi="Times New Roman" w:cs="Times New Roman"/>
          <w:sz w:val="28"/>
          <w:szCs w:val="28"/>
        </w:rPr>
        <w:t>22</w:t>
      </w:r>
      <w:r w:rsidR="00CB3359" w:rsidRPr="00B10F2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D2BD4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1B6A32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C030E1" w:rsidRPr="00B10F26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CB3359" w:rsidRPr="00B10F26">
        <w:rPr>
          <w:rFonts w:ascii="Times New Roman" w:eastAsia="Calibri" w:hAnsi="Times New Roman" w:cs="Times New Roman"/>
          <w:sz w:val="28"/>
          <w:szCs w:val="28"/>
        </w:rPr>
        <w:t>№</w:t>
      </w:r>
      <w:r w:rsidR="00CA339F" w:rsidRPr="00B10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A0" w:rsidRPr="00B10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BD4">
        <w:rPr>
          <w:rFonts w:ascii="Times New Roman" w:eastAsia="Calibri" w:hAnsi="Times New Roman" w:cs="Times New Roman"/>
          <w:sz w:val="28"/>
          <w:szCs w:val="28"/>
        </w:rPr>
        <w:t>83</w:t>
      </w:r>
      <w:r w:rsidR="00CB3359" w:rsidRPr="001B6AEB">
        <w:rPr>
          <w:rFonts w:ascii="Times New Roman" w:hAnsi="Times New Roman" w:cs="Times New Roman"/>
          <w:sz w:val="28"/>
          <w:szCs w:val="28"/>
        </w:rPr>
        <w:t xml:space="preserve"> 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      </w:t>
      </w:r>
      <w:r w:rsidR="00CB3359" w:rsidRPr="001B6AEB">
        <w:rPr>
          <w:rFonts w:ascii="Times New Roman" w:hAnsi="Times New Roman" w:cs="Times New Roman"/>
          <w:sz w:val="28"/>
          <w:szCs w:val="28"/>
        </w:rPr>
        <w:t xml:space="preserve">   </w:t>
      </w:r>
      <w:r w:rsidRPr="001B6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1B6AEB">
        <w:rPr>
          <w:rFonts w:ascii="Times New Roman" w:eastAsia="Calibri" w:hAnsi="Times New Roman" w:cs="Times New Roman"/>
          <w:sz w:val="28"/>
          <w:szCs w:val="28"/>
        </w:rPr>
        <w:t xml:space="preserve">   г. Новошахтинск</w:t>
      </w:r>
    </w:p>
    <w:p w:rsidR="00D95BFD" w:rsidRPr="00CB3359" w:rsidRDefault="00317CFE" w:rsidP="00317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</w:t>
      </w:r>
      <w:r w:rsidR="001B6A32">
        <w:rPr>
          <w:rFonts w:ascii="Times New Roman" w:hAnsi="Times New Roman" w:cs="Times New Roman"/>
          <w:sz w:val="28"/>
          <w:szCs w:val="28"/>
        </w:rPr>
        <w:t>ече</w:t>
      </w:r>
      <w:r w:rsidR="004D2BD4">
        <w:rPr>
          <w:rFonts w:ascii="Times New Roman" w:hAnsi="Times New Roman" w:cs="Times New Roman"/>
          <w:sz w:val="28"/>
          <w:szCs w:val="28"/>
        </w:rPr>
        <w:t>нии условий для проведения 09.03</w:t>
      </w:r>
      <w:r w:rsidR="001B6A3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A3100B">
        <w:rPr>
          <w:rFonts w:ascii="Times New Roman" w:hAnsi="Times New Roman" w:cs="Times New Roman"/>
          <w:sz w:val="28"/>
          <w:szCs w:val="28"/>
        </w:rPr>
        <w:t xml:space="preserve">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организациях города Новошахтинска</w:t>
      </w:r>
    </w:p>
    <w:p w:rsidR="002A683A" w:rsidRPr="008D6ECF" w:rsidRDefault="002A683A" w:rsidP="00DE19F3">
      <w:pPr>
        <w:spacing w:after="0" w:line="200" w:lineRule="atLeast"/>
        <w:rPr>
          <w:rFonts w:ascii="Arial" w:hAnsi="Arial" w:cs="Arial"/>
        </w:rPr>
      </w:pPr>
    </w:p>
    <w:p w:rsidR="006E0D0C" w:rsidRPr="006E0D0C" w:rsidRDefault="001B6A32" w:rsidP="00140A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52953), приказами минобразования Ростовской области от 15.12.2021 № 1116 «Об утверждении порядка проведения итогового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 (далее – Порядок проведения</w:t>
      </w:r>
      <w:r w:rsidR="004D2BD4">
        <w:rPr>
          <w:rFonts w:ascii="Times New Roman" w:eastAsia="Calibri" w:hAnsi="Times New Roman" w:cs="Times New Roman"/>
          <w:sz w:val="28"/>
          <w:szCs w:val="28"/>
        </w:rPr>
        <w:t xml:space="preserve"> итогового собеседования), от 22.02.2022  № 160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проведении итогового собеседования по русскому языку для обучающихся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на территории Ростовской области 09 </w:t>
      </w:r>
      <w:r w:rsidR="004D2BD4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года», </w:t>
      </w:r>
      <w:r w:rsidR="00D7757D">
        <w:rPr>
          <w:rFonts w:ascii="Times New Roman" w:hAnsi="Times New Roman" w:cs="Times New Roman"/>
          <w:sz w:val="28"/>
          <w:szCs w:val="28"/>
        </w:rPr>
        <w:t xml:space="preserve">в целях своевременной и качественной подготовки к проведению итогового </w:t>
      </w:r>
      <w:r w:rsidR="00977E74">
        <w:rPr>
          <w:rFonts w:ascii="Times New Roman" w:hAnsi="Times New Roman" w:cs="Times New Roman"/>
          <w:sz w:val="28"/>
          <w:szCs w:val="28"/>
        </w:rPr>
        <w:t>собеседования</w:t>
      </w:r>
      <w:r w:rsidR="00317CFE">
        <w:rPr>
          <w:rFonts w:ascii="Times New Roman" w:hAnsi="Times New Roman" w:cs="Times New Roman"/>
          <w:sz w:val="28"/>
          <w:szCs w:val="28"/>
        </w:rPr>
        <w:t xml:space="preserve"> в муниципальных</w:t>
      </w:r>
      <w:proofErr w:type="gramEnd"/>
      <w:r w:rsidR="00317CFE">
        <w:rPr>
          <w:rFonts w:ascii="Times New Roman" w:hAnsi="Times New Roman" w:cs="Times New Roman"/>
          <w:sz w:val="28"/>
          <w:szCs w:val="28"/>
        </w:rPr>
        <w:t xml:space="preserve"> бюджетных общеобразовательных </w:t>
      </w:r>
      <w:proofErr w:type="gramStart"/>
      <w:r w:rsidR="00317CF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317CFE">
        <w:rPr>
          <w:rFonts w:ascii="Times New Roman" w:hAnsi="Times New Roman" w:cs="Times New Roman"/>
          <w:sz w:val="28"/>
          <w:szCs w:val="28"/>
        </w:rPr>
        <w:t xml:space="preserve"> города Новошахтинска (далее – образовательные организации)</w:t>
      </w:r>
    </w:p>
    <w:p w:rsidR="00E75C6D" w:rsidRDefault="00E75C6D" w:rsidP="00176EE9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   ПРИКАЗЫВАЮ</w:t>
      </w:r>
      <w:r w:rsidR="00317CFE">
        <w:rPr>
          <w:rFonts w:ascii="Times New Roman" w:hAnsi="Times New Roman" w:cs="Times New Roman"/>
          <w:sz w:val="28"/>
          <w:szCs w:val="28"/>
        </w:rPr>
        <w:t>:</w:t>
      </w:r>
    </w:p>
    <w:p w:rsidR="00CD637E" w:rsidRDefault="00CD637E" w:rsidP="005520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(МБОУ СОШ №№ 3, 7, 8, 14, 25, 27, 28, 34, 37, 40, МБОУ ООШ №№ 20, 38, 79) </w:t>
      </w:r>
    </w:p>
    <w:p w:rsidR="00B4181D" w:rsidRPr="00173865" w:rsidRDefault="00B4181D" w:rsidP="00B4181D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65">
        <w:rPr>
          <w:rFonts w:ascii="Times New Roman" w:hAnsi="Times New Roman" w:cs="Times New Roman"/>
          <w:sz w:val="28"/>
          <w:szCs w:val="28"/>
        </w:rPr>
        <w:t>обеспечить своевременное предоставление достоверных сведений для внесения в региональную информационную систему.</w:t>
      </w:r>
    </w:p>
    <w:p w:rsidR="00BB0D85" w:rsidRPr="004D2BD4" w:rsidRDefault="00CD637E" w:rsidP="00CF2A3B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D4">
        <w:rPr>
          <w:rFonts w:ascii="Times New Roman" w:hAnsi="Times New Roman" w:cs="Times New Roman"/>
          <w:sz w:val="28"/>
          <w:szCs w:val="28"/>
        </w:rPr>
        <w:t>п</w:t>
      </w:r>
      <w:r w:rsidR="00BB0D85" w:rsidRPr="004D2BD4">
        <w:rPr>
          <w:rFonts w:ascii="Times New Roman" w:hAnsi="Times New Roman" w:cs="Times New Roman"/>
          <w:sz w:val="28"/>
          <w:szCs w:val="28"/>
        </w:rPr>
        <w:t>ровести итоговое собеседование для обучающихся и экстернов 9-х классов общеобразовательных организаций, расположенных на территории города Новошахтинск</w:t>
      </w:r>
      <w:r w:rsidR="004D2BD4">
        <w:rPr>
          <w:rFonts w:ascii="Times New Roman" w:hAnsi="Times New Roman" w:cs="Times New Roman"/>
          <w:sz w:val="28"/>
          <w:szCs w:val="28"/>
        </w:rPr>
        <w:t xml:space="preserve"> </w:t>
      </w:r>
      <w:r w:rsidR="001B6A32" w:rsidRPr="004D2BD4">
        <w:rPr>
          <w:rFonts w:ascii="Times New Roman" w:hAnsi="Times New Roman" w:cs="Times New Roman"/>
          <w:sz w:val="28"/>
          <w:szCs w:val="28"/>
        </w:rPr>
        <w:t>09 марта 2022 года</w:t>
      </w:r>
      <w:r w:rsidR="004D2BD4">
        <w:rPr>
          <w:rFonts w:ascii="Times New Roman" w:hAnsi="Times New Roman" w:cs="Times New Roman"/>
          <w:sz w:val="28"/>
          <w:szCs w:val="28"/>
        </w:rPr>
        <w:t>.</w:t>
      </w:r>
    </w:p>
    <w:p w:rsidR="008024FC" w:rsidRPr="00882BB3" w:rsidRDefault="008024FC" w:rsidP="00882BB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BB3">
        <w:rPr>
          <w:rFonts w:ascii="Times New Roman" w:hAnsi="Times New Roman" w:cs="Times New Roman"/>
          <w:sz w:val="28"/>
          <w:szCs w:val="28"/>
        </w:rPr>
        <w:t xml:space="preserve">обеспечить информирование обучающихся, экстернов </w:t>
      </w:r>
      <w:r w:rsidR="00882BB3" w:rsidRPr="00882BB3">
        <w:rPr>
          <w:rFonts w:ascii="Times New Roman" w:hAnsi="Times New Roman" w:cs="Times New Roman"/>
          <w:sz w:val="28"/>
          <w:szCs w:val="28"/>
        </w:rPr>
        <w:t xml:space="preserve">их родителей (законных представителей) </w:t>
      </w:r>
      <w:r w:rsidRPr="00882BB3">
        <w:rPr>
          <w:rFonts w:ascii="Times New Roman" w:hAnsi="Times New Roman" w:cs="Times New Roman"/>
          <w:sz w:val="28"/>
          <w:szCs w:val="28"/>
        </w:rPr>
        <w:t>о местах проведения итогового собеседования и порядке регистрации заявлений для участия в итоговом собеседовании на террит</w:t>
      </w:r>
      <w:r w:rsidR="001B6A32">
        <w:rPr>
          <w:rFonts w:ascii="Times New Roman" w:hAnsi="Times New Roman" w:cs="Times New Roman"/>
          <w:sz w:val="28"/>
          <w:szCs w:val="28"/>
        </w:rPr>
        <w:t xml:space="preserve">ории города </w:t>
      </w:r>
      <w:r w:rsidR="001B6A32">
        <w:rPr>
          <w:rFonts w:ascii="Times New Roman" w:hAnsi="Times New Roman" w:cs="Times New Roman"/>
          <w:sz w:val="28"/>
          <w:szCs w:val="28"/>
        </w:rPr>
        <w:lastRenderedPageBreak/>
        <w:t>Новошахтинска в 2022</w:t>
      </w:r>
      <w:r w:rsidRPr="00882BB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82BB3" w:rsidRPr="00882BB3">
        <w:rPr>
          <w:rFonts w:ascii="Times New Roman" w:hAnsi="Times New Roman" w:cs="Times New Roman"/>
          <w:sz w:val="28"/>
          <w:szCs w:val="28"/>
        </w:rPr>
        <w:t>, о времени и месте ознакомления с результатами итогового собеседования.</w:t>
      </w:r>
    </w:p>
    <w:p w:rsidR="00882BB3" w:rsidRPr="00882BB3" w:rsidRDefault="00CF2A3B" w:rsidP="00882BB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882BB3">
        <w:rPr>
          <w:rFonts w:ascii="Times New Roman" w:hAnsi="Times New Roman" w:cs="Times New Roman"/>
          <w:sz w:val="28"/>
          <w:szCs w:val="28"/>
        </w:rPr>
        <w:t>обучающихся, экстернов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с порядком проведения итогового собеседования под роспись (выдать памятки).</w:t>
      </w:r>
    </w:p>
    <w:p w:rsidR="007D09D4" w:rsidRDefault="00CF2A3B" w:rsidP="007D09D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09D4">
        <w:rPr>
          <w:rFonts w:ascii="Times New Roman" w:hAnsi="Times New Roman" w:cs="Times New Roman"/>
          <w:sz w:val="28"/>
          <w:szCs w:val="28"/>
        </w:rPr>
        <w:t xml:space="preserve">беспечить проведение итогового </w:t>
      </w:r>
      <w:r w:rsidR="008D546B">
        <w:rPr>
          <w:rFonts w:ascii="Times New Roman" w:hAnsi="Times New Roman" w:cs="Times New Roman"/>
          <w:sz w:val="28"/>
          <w:szCs w:val="28"/>
        </w:rPr>
        <w:t>собеседования</w:t>
      </w:r>
      <w:r w:rsidR="007D09D4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материалами, регламентирующими проведение итогов</w:t>
      </w:r>
      <w:r w:rsidR="00071A20">
        <w:rPr>
          <w:rFonts w:ascii="Times New Roman" w:hAnsi="Times New Roman" w:cs="Times New Roman"/>
          <w:sz w:val="28"/>
          <w:szCs w:val="28"/>
        </w:rPr>
        <w:t xml:space="preserve">ого </w:t>
      </w:r>
      <w:r w:rsidR="001B6A32">
        <w:rPr>
          <w:rFonts w:ascii="Times New Roman" w:hAnsi="Times New Roman" w:cs="Times New Roman"/>
          <w:sz w:val="28"/>
          <w:szCs w:val="28"/>
        </w:rPr>
        <w:t>собеседования в 2022</w:t>
      </w:r>
      <w:r w:rsidR="007D09D4">
        <w:rPr>
          <w:rFonts w:ascii="Times New Roman" w:hAnsi="Times New Roman" w:cs="Times New Roman"/>
          <w:sz w:val="28"/>
          <w:szCs w:val="28"/>
        </w:rPr>
        <w:t xml:space="preserve"> году (далее – методические материалы), Порядком проведения </w:t>
      </w:r>
      <w:r w:rsidR="008D546B">
        <w:rPr>
          <w:rFonts w:ascii="Times New Roman" w:hAnsi="Times New Roman" w:cs="Times New Roman"/>
          <w:sz w:val="28"/>
          <w:szCs w:val="28"/>
        </w:rPr>
        <w:t>итогового собеседования.</w:t>
      </w:r>
    </w:p>
    <w:p w:rsidR="007D09D4" w:rsidRDefault="008D546B" w:rsidP="007D09D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09D4">
        <w:rPr>
          <w:rFonts w:ascii="Times New Roman" w:hAnsi="Times New Roman" w:cs="Times New Roman"/>
          <w:sz w:val="28"/>
          <w:szCs w:val="28"/>
        </w:rPr>
        <w:t xml:space="preserve">беспечить техническую поддержку проведения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собеседования,</w:t>
      </w:r>
      <w:r w:rsidR="007D09D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требованиями технического регламента проведения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7D09D4" w:rsidRDefault="00A12AF5" w:rsidP="007D09D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46B">
        <w:rPr>
          <w:rFonts w:ascii="Times New Roman" w:hAnsi="Times New Roman" w:cs="Times New Roman"/>
          <w:sz w:val="28"/>
          <w:szCs w:val="28"/>
        </w:rPr>
        <w:t>рганизовать хранение контрольно-измерительных материалов, оригиналов бланков и аудиозаписей участников итогового собеседования в течение шести месяцев со дня проведения итогового собеседования.</w:t>
      </w:r>
    </w:p>
    <w:p w:rsidR="00E61CAC" w:rsidRDefault="00A12AF5" w:rsidP="007D09D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1CAC">
        <w:rPr>
          <w:rFonts w:ascii="Times New Roman" w:hAnsi="Times New Roman" w:cs="Times New Roman"/>
          <w:sz w:val="28"/>
          <w:szCs w:val="28"/>
        </w:rPr>
        <w:t xml:space="preserve">пределить места для проведения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="00E61CAC">
        <w:rPr>
          <w:rFonts w:ascii="Times New Roman" w:hAnsi="Times New Roman" w:cs="Times New Roman"/>
          <w:sz w:val="28"/>
          <w:szCs w:val="28"/>
        </w:rPr>
        <w:t xml:space="preserve"> (обозначить приказом границы внутри здания образовательной организации, указать номера кабинетов (аудиторий)).</w:t>
      </w:r>
    </w:p>
    <w:p w:rsidR="0023126B" w:rsidRPr="00173865" w:rsidRDefault="00B56DA5" w:rsidP="00173865">
      <w:pPr>
        <w:pStyle w:val="a3"/>
        <w:numPr>
          <w:ilvl w:val="1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865">
        <w:rPr>
          <w:rFonts w:ascii="Times New Roman" w:hAnsi="Times New Roman" w:cs="Times New Roman"/>
          <w:sz w:val="28"/>
          <w:szCs w:val="28"/>
        </w:rPr>
        <w:t>о</w:t>
      </w:r>
      <w:r w:rsidR="004F0BFD" w:rsidRPr="00173865">
        <w:rPr>
          <w:rFonts w:ascii="Times New Roman" w:hAnsi="Times New Roman" w:cs="Times New Roman"/>
          <w:sz w:val="28"/>
          <w:szCs w:val="28"/>
        </w:rPr>
        <w:t>беспечить подготовку мест для проведения</w:t>
      </w:r>
      <w:r w:rsidRPr="00173865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4F0BFD" w:rsidRPr="001738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3126B" w:rsidRPr="00173865">
        <w:rPr>
          <w:rFonts w:ascii="Times New Roman" w:eastAsia="Calibri" w:hAnsi="Times New Roman" w:cs="Times New Roman"/>
          <w:sz w:val="28"/>
          <w:szCs w:val="28"/>
        </w:rPr>
        <w:t>с постановлением Главного  государственного санитарного врача Российской Федерации от 30.06.2020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23126B" w:rsidRPr="0017386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23126B" w:rsidRPr="00173865">
        <w:rPr>
          <w:rFonts w:ascii="Times New Roman" w:eastAsia="Calibri" w:hAnsi="Times New Roman" w:cs="Times New Roman"/>
          <w:sz w:val="28"/>
          <w:szCs w:val="28"/>
        </w:rPr>
        <w:t>-19)» (Приложение)</w:t>
      </w:r>
      <w:r w:rsidR="0023126B" w:rsidRPr="00173865">
        <w:rPr>
          <w:rFonts w:ascii="Times New Roman" w:hAnsi="Times New Roman"/>
          <w:sz w:val="28"/>
          <w:szCs w:val="28"/>
        </w:rPr>
        <w:t>, Порядком проведения и проверки итогового собеседования.</w:t>
      </w:r>
    </w:p>
    <w:p w:rsidR="004F0BFD" w:rsidRPr="004E0A7B" w:rsidRDefault="00C769A2" w:rsidP="007D09D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675C" w:rsidRPr="004E0A7B">
        <w:rPr>
          <w:rFonts w:ascii="Times New Roman" w:hAnsi="Times New Roman" w:cs="Times New Roman"/>
          <w:sz w:val="28"/>
          <w:szCs w:val="28"/>
        </w:rPr>
        <w:t>формировать и утвердить приказом:</w:t>
      </w:r>
    </w:p>
    <w:p w:rsidR="0090675C" w:rsidRDefault="0090675C" w:rsidP="00D13100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 по проведению итогового </w:t>
      </w:r>
      <w:r w:rsidR="004E0A7B">
        <w:rPr>
          <w:rFonts w:ascii="Times New Roman" w:hAnsi="Times New Roman" w:cs="Times New Roman"/>
          <w:sz w:val="28"/>
          <w:szCs w:val="28"/>
        </w:rPr>
        <w:t xml:space="preserve">собеседования, </w:t>
      </w:r>
      <w:proofErr w:type="gramStart"/>
      <w:r w:rsidR="004E0A7B"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 w:rsidR="004E0A7B">
        <w:rPr>
          <w:rFonts w:ascii="Times New Roman" w:hAnsi="Times New Roman" w:cs="Times New Roman"/>
          <w:sz w:val="28"/>
          <w:szCs w:val="28"/>
        </w:rPr>
        <w:t xml:space="preserve"> следующий круг лиц:</w:t>
      </w:r>
    </w:p>
    <w:p w:rsidR="004E0A7B" w:rsidRDefault="004E0A7B" w:rsidP="004E0A7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36A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</w:t>
      </w:r>
      <w:r>
        <w:rPr>
          <w:rFonts w:ascii="Times New Roman" w:hAnsi="Times New Roman" w:cs="Times New Roman"/>
          <w:sz w:val="28"/>
          <w:szCs w:val="28"/>
        </w:rPr>
        <w:t>, обеспечивающий подготовку и проведение итогового собеседования;</w:t>
      </w:r>
    </w:p>
    <w:p w:rsidR="004E0A7B" w:rsidRDefault="004E0A7B" w:rsidP="004E0A7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36A">
        <w:rPr>
          <w:rFonts w:ascii="Times New Roman" w:hAnsi="Times New Roman" w:cs="Times New Roman"/>
          <w:sz w:val="28"/>
          <w:szCs w:val="28"/>
          <w:u w:val="single"/>
        </w:rPr>
        <w:t>организаторы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организации);</w:t>
      </w:r>
    </w:p>
    <w:p w:rsidR="004E0A7B" w:rsidRDefault="004E0A7B" w:rsidP="004E0A7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36A">
        <w:rPr>
          <w:rFonts w:ascii="Times New Roman" w:hAnsi="Times New Roman" w:cs="Times New Roman"/>
          <w:sz w:val="28"/>
          <w:szCs w:val="28"/>
          <w:u w:val="single"/>
        </w:rPr>
        <w:lastRenderedPageBreak/>
        <w:t>экзаменатор-собеседник</w:t>
      </w:r>
      <w:r>
        <w:rPr>
          <w:rFonts w:ascii="Times New Roman" w:hAnsi="Times New Roman" w:cs="Times New Roman"/>
          <w:sz w:val="28"/>
          <w:szCs w:val="28"/>
        </w:rPr>
        <w:t>, который проводит собеседование с участниками</w:t>
      </w:r>
      <w:r w:rsidR="009A59DC">
        <w:rPr>
          <w:rFonts w:ascii="Times New Roman" w:hAnsi="Times New Roman" w:cs="Times New Roman"/>
          <w:sz w:val="28"/>
          <w:szCs w:val="28"/>
        </w:rPr>
        <w:t xml:space="preserve"> итогового собеседования, проводит инструктаж участника итогового собеседования по выполнению заданий КИМ итогового собеседования, а также обеспечивает</w:t>
      </w:r>
      <w:r w:rsidR="008C322F">
        <w:rPr>
          <w:rFonts w:ascii="Times New Roman" w:hAnsi="Times New Roman" w:cs="Times New Roman"/>
          <w:sz w:val="28"/>
          <w:szCs w:val="28"/>
        </w:rPr>
        <w:t xml:space="preserve">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 итогового собеседования.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FB3709">
        <w:rPr>
          <w:rFonts w:ascii="Times New Roman" w:hAnsi="Times New Roman" w:cs="Times New Roman"/>
          <w:sz w:val="28"/>
          <w:szCs w:val="28"/>
        </w:rPr>
        <w:t>;</w:t>
      </w:r>
    </w:p>
    <w:p w:rsidR="00FB3709" w:rsidRDefault="00FB3709" w:rsidP="004E0A7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>
        <w:rPr>
          <w:rFonts w:ascii="Times New Roman" w:hAnsi="Times New Roman" w:cs="Times New Roman"/>
          <w:sz w:val="28"/>
          <w:szCs w:val="28"/>
        </w:rPr>
        <w:t>, обеспечивающий получение КИМ итогового собеседования от РОЦОИСО, а также обеспечивающий подготовку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ведения аудиозаписи в аудиториях проведения итогового собеседования и для внесения информации в специализированную форму.</w:t>
      </w:r>
    </w:p>
    <w:p w:rsidR="0090675C" w:rsidRDefault="0073107E" w:rsidP="00D1310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проверке итогового </w:t>
      </w:r>
      <w:r w:rsidR="00B45121">
        <w:rPr>
          <w:rFonts w:ascii="Times New Roman" w:hAnsi="Times New Roman" w:cs="Times New Roman"/>
          <w:sz w:val="28"/>
          <w:szCs w:val="28"/>
        </w:rPr>
        <w:t xml:space="preserve">собеседования, </w:t>
      </w:r>
      <w:proofErr w:type="gramStart"/>
      <w:r w:rsidR="00B45121"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 w:rsidR="00B45121">
        <w:rPr>
          <w:rFonts w:ascii="Times New Roman" w:hAnsi="Times New Roman" w:cs="Times New Roman"/>
          <w:sz w:val="28"/>
          <w:szCs w:val="28"/>
        </w:rPr>
        <w:t xml:space="preserve"> экспертов по проверке устных ответов участников итогового собеседования. К проверке ответов участников итогового собеседования привлекаются только учителя русского языка и литературы.</w:t>
      </w:r>
    </w:p>
    <w:p w:rsidR="00795112" w:rsidRDefault="00795112" w:rsidP="007951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комиссии по проверке итогового собеседования определяе</w:t>
      </w:r>
      <w:r w:rsidR="00BA1406">
        <w:rPr>
          <w:rFonts w:ascii="Times New Roman" w:hAnsi="Times New Roman" w:cs="Times New Roman"/>
          <w:sz w:val="28"/>
          <w:szCs w:val="28"/>
        </w:rPr>
        <w:t>тся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устных ответов участников итогового собеседования.</w:t>
      </w:r>
    </w:p>
    <w:p w:rsidR="002154DD" w:rsidRDefault="006E05C6" w:rsidP="002154DD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D2BD4">
        <w:rPr>
          <w:rFonts w:ascii="Times New Roman" w:hAnsi="Times New Roman" w:cs="Times New Roman"/>
          <w:sz w:val="28"/>
          <w:szCs w:val="28"/>
        </w:rPr>
        <w:t xml:space="preserve"> срок до 03.03</w:t>
      </w:r>
      <w:r w:rsidR="001B6A32">
        <w:rPr>
          <w:rFonts w:ascii="Times New Roman" w:hAnsi="Times New Roman" w:cs="Times New Roman"/>
          <w:sz w:val="28"/>
          <w:szCs w:val="28"/>
        </w:rPr>
        <w:t>.2022</w:t>
      </w:r>
      <w:r w:rsidR="009E0F7F">
        <w:rPr>
          <w:rFonts w:ascii="Times New Roman" w:hAnsi="Times New Roman" w:cs="Times New Roman"/>
          <w:sz w:val="28"/>
          <w:szCs w:val="28"/>
        </w:rPr>
        <w:t xml:space="preserve"> </w:t>
      </w:r>
      <w:r w:rsidR="002D0C16">
        <w:rPr>
          <w:rFonts w:ascii="Times New Roman" w:hAnsi="Times New Roman" w:cs="Times New Roman"/>
          <w:sz w:val="28"/>
          <w:szCs w:val="28"/>
        </w:rPr>
        <w:t xml:space="preserve">(за три </w:t>
      </w:r>
      <w:r w:rsidR="001B6A3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D0C16">
        <w:rPr>
          <w:rFonts w:ascii="Times New Roman" w:hAnsi="Times New Roman" w:cs="Times New Roman"/>
          <w:sz w:val="28"/>
          <w:szCs w:val="28"/>
        </w:rPr>
        <w:t xml:space="preserve">дня до проведения итогового собеседования) </w:t>
      </w:r>
      <w:r w:rsidR="00C769A2">
        <w:rPr>
          <w:rFonts w:ascii="Times New Roman" w:hAnsi="Times New Roman" w:cs="Times New Roman"/>
          <w:sz w:val="28"/>
          <w:szCs w:val="28"/>
        </w:rPr>
        <w:t xml:space="preserve"> проконтролировать установку </w:t>
      </w:r>
      <w:r w:rsidR="002D0C16">
        <w:rPr>
          <w:rFonts w:ascii="Times New Roman" w:hAnsi="Times New Roman" w:cs="Times New Roman"/>
          <w:sz w:val="28"/>
          <w:szCs w:val="28"/>
        </w:rPr>
        <w:t xml:space="preserve">в штабе </w:t>
      </w:r>
      <w:r w:rsidR="00C769A2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2D0C16">
        <w:rPr>
          <w:rFonts w:ascii="Times New Roman" w:hAnsi="Times New Roman" w:cs="Times New Roman"/>
          <w:sz w:val="28"/>
          <w:szCs w:val="28"/>
        </w:rPr>
        <w:t xml:space="preserve"> (далее – ПО) «Результаты итогового собеседования»</w:t>
      </w:r>
      <w:r w:rsidR="00C769A2">
        <w:rPr>
          <w:rFonts w:ascii="Times New Roman" w:hAnsi="Times New Roman" w:cs="Times New Roman"/>
          <w:sz w:val="28"/>
          <w:szCs w:val="28"/>
        </w:rPr>
        <w:t xml:space="preserve"> и загрузку в ПО </w:t>
      </w:r>
      <w:r w:rsidR="002D0C1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2D0C16">
        <w:rPr>
          <w:rFonts w:ascii="Times New Roman" w:hAnsi="Times New Roman" w:cs="Times New Roman"/>
          <w:sz w:val="28"/>
          <w:szCs w:val="28"/>
        </w:rPr>
        <w:t>-файл</w:t>
      </w:r>
      <w:r w:rsidR="00C769A2">
        <w:rPr>
          <w:rFonts w:ascii="Times New Roman" w:hAnsi="Times New Roman" w:cs="Times New Roman"/>
          <w:sz w:val="28"/>
          <w:szCs w:val="28"/>
        </w:rPr>
        <w:t>а</w:t>
      </w:r>
      <w:r w:rsidR="002D0C16">
        <w:rPr>
          <w:rFonts w:ascii="Times New Roman" w:hAnsi="Times New Roman" w:cs="Times New Roman"/>
          <w:sz w:val="28"/>
          <w:szCs w:val="28"/>
        </w:rPr>
        <w:t>, полученн</w:t>
      </w:r>
      <w:r w:rsidR="00C769A2">
        <w:rPr>
          <w:rFonts w:ascii="Times New Roman" w:hAnsi="Times New Roman" w:cs="Times New Roman"/>
          <w:sz w:val="28"/>
          <w:szCs w:val="28"/>
        </w:rPr>
        <w:t>ого</w:t>
      </w:r>
      <w:r w:rsidR="002D0C16">
        <w:rPr>
          <w:rFonts w:ascii="Times New Roman" w:hAnsi="Times New Roman" w:cs="Times New Roman"/>
          <w:sz w:val="28"/>
          <w:szCs w:val="28"/>
        </w:rPr>
        <w:t xml:space="preserve"> от РОЦОИСО, с внесенными сведениями об участниках итогового собеседования.</w:t>
      </w:r>
      <w:proofErr w:type="gramEnd"/>
    </w:p>
    <w:p w:rsidR="000E48AE" w:rsidRPr="000E48AE" w:rsidRDefault="004D2BD4" w:rsidP="0030224E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="001B6A32">
        <w:rPr>
          <w:rFonts w:ascii="Times New Roman" w:hAnsi="Times New Roman" w:cs="Times New Roman"/>
          <w:sz w:val="28"/>
          <w:szCs w:val="28"/>
        </w:rPr>
        <w:t>.2022</w:t>
      </w:r>
      <w:r w:rsidR="00C769A2">
        <w:rPr>
          <w:rFonts w:ascii="Times New Roman" w:hAnsi="Times New Roman" w:cs="Times New Roman"/>
          <w:sz w:val="28"/>
          <w:szCs w:val="28"/>
        </w:rPr>
        <w:t xml:space="preserve"> </w:t>
      </w:r>
      <w:r w:rsidR="002D0C16">
        <w:rPr>
          <w:rFonts w:ascii="Times New Roman" w:hAnsi="Times New Roman" w:cs="Times New Roman"/>
          <w:sz w:val="28"/>
          <w:szCs w:val="28"/>
        </w:rPr>
        <w:t xml:space="preserve">(за </w:t>
      </w:r>
      <w:r>
        <w:rPr>
          <w:rFonts w:ascii="Times New Roman" w:hAnsi="Times New Roman" w:cs="Times New Roman"/>
          <w:sz w:val="28"/>
          <w:szCs w:val="28"/>
        </w:rPr>
        <w:t xml:space="preserve">один рабочий </w:t>
      </w:r>
      <w:r w:rsidR="002D0C16">
        <w:rPr>
          <w:rFonts w:ascii="Times New Roman" w:hAnsi="Times New Roman" w:cs="Times New Roman"/>
          <w:sz w:val="28"/>
          <w:szCs w:val="28"/>
        </w:rPr>
        <w:t xml:space="preserve">день до проведения итогового собеседования) </w:t>
      </w:r>
      <w:r w:rsidR="002C4A52">
        <w:rPr>
          <w:rFonts w:ascii="Times New Roman" w:hAnsi="Times New Roman" w:cs="Times New Roman"/>
          <w:sz w:val="28"/>
          <w:szCs w:val="28"/>
        </w:rPr>
        <w:t xml:space="preserve">проконтролировать получение от </w:t>
      </w:r>
      <w:r w:rsidR="002D0C16">
        <w:rPr>
          <w:rFonts w:ascii="Times New Roman" w:hAnsi="Times New Roman" w:cs="Times New Roman"/>
          <w:sz w:val="28"/>
          <w:szCs w:val="28"/>
        </w:rPr>
        <w:t>РОЦОИСО в образовательную организацию спис</w:t>
      </w:r>
      <w:r w:rsidR="002C4A52">
        <w:rPr>
          <w:rFonts w:ascii="Times New Roman" w:hAnsi="Times New Roman" w:cs="Times New Roman"/>
          <w:sz w:val="28"/>
          <w:szCs w:val="28"/>
        </w:rPr>
        <w:t>ка</w:t>
      </w:r>
      <w:r w:rsidR="002D0C16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собеседования, ведомости учёта проведения итогового собеседования в аудитории, протокол</w:t>
      </w:r>
      <w:r w:rsidR="002C4A52">
        <w:rPr>
          <w:rFonts w:ascii="Times New Roman" w:hAnsi="Times New Roman" w:cs="Times New Roman"/>
          <w:sz w:val="28"/>
          <w:szCs w:val="28"/>
        </w:rPr>
        <w:t>ов</w:t>
      </w:r>
      <w:r w:rsidR="002D0C16">
        <w:rPr>
          <w:rFonts w:ascii="Times New Roman" w:hAnsi="Times New Roman" w:cs="Times New Roman"/>
          <w:sz w:val="28"/>
          <w:szCs w:val="28"/>
        </w:rPr>
        <w:t xml:space="preserve"> экспертов по оцениванию ответов участников итогового собеседования, специализированн</w:t>
      </w:r>
      <w:r w:rsidR="002C4A52">
        <w:rPr>
          <w:rFonts w:ascii="Times New Roman" w:hAnsi="Times New Roman" w:cs="Times New Roman"/>
          <w:sz w:val="28"/>
          <w:szCs w:val="28"/>
        </w:rPr>
        <w:t>ой формы</w:t>
      </w:r>
      <w:r w:rsidR="002D0C16">
        <w:rPr>
          <w:rFonts w:ascii="Times New Roman" w:hAnsi="Times New Roman" w:cs="Times New Roman"/>
          <w:sz w:val="28"/>
          <w:szCs w:val="28"/>
        </w:rPr>
        <w:t>.</w:t>
      </w:r>
      <w:r w:rsidR="00C7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AE" w:rsidRDefault="00071A20" w:rsidP="000E48AE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срок до </w:t>
      </w:r>
      <w:r w:rsidR="004D2BD4">
        <w:rPr>
          <w:rFonts w:ascii="Times New Roman" w:hAnsi="Times New Roman" w:cs="Times New Roman"/>
          <w:sz w:val="28"/>
          <w:szCs w:val="28"/>
        </w:rPr>
        <w:t>09.03</w:t>
      </w:r>
      <w:r w:rsidR="001B6A32">
        <w:rPr>
          <w:rFonts w:ascii="Times New Roman" w:hAnsi="Times New Roman" w:cs="Times New Roman"/>
          <w:sz w:val="28"/>
          <w:szCs w:val="28"/>
        </w:rPr>
        <w:t>.2022</w:t>
      </w:r>
      <w:r w:rsidR="000E48AE">
        <w:rPr>
          <w:rFonts w:ascii="Times New Roman" w:hAnsi="Times New Roman" w:cs="Times New Roman"/>
          <w:sz w:val="28"/>
          <w:szCs w:val="28"/>
        </w:rPr>
        <w:t>:</w:t>
      </w:r>
    </w:p>
    <w:p w:rsidR="000E48AE" w:rsidRDefault="000E48AE" w:rsidP="000E48AE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готовности образовательной организации к проведению итогового </w:t>
      </w:r>
      <w:r w:rsidR="0030224E">
        <w:rPr>
          <w:rFonts w:ascii="Times New Roman" w:hAnsi="Times New Roman" w:cs="Times New Roman"/>
          <w:sz w:val="28"/>
          <w:szCs w:val="28"/>
        </w:rPr>
        <w:t>собеседования;</w:t>
      </w:r>
    </w:p>
    <w:p w:rsidR="006463F3" w:rsidRDefault="006463F3" w:rsidP="000E48AE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часов, находящихся в поле зрения участников, в каждом кабинете, с проведением проверки их работоспособности и соответствия московскому времени;</w:t>
      </w:r>
    </w:p>
    <w:p w:rsidR="00C63DE6" w:rsidRDefault="00C63DE6" w:rsidP="000E48AE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необходимое количество учебных кабинетов для проведения итогового </w:t>
      </w:r>
      <w:r w:rsidR="0030224E"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распределить между ними участников </w:t>
      </w:r>
      <w:r w:rsidR="00282467">
        <w:rPr>
          <w:rFonts w:ascii="Times New Roman" w:hAnsi="Times New Roman" w:cs="Times New Roman"/>
          <w:sz w:val="28"/>
          <w:szCs w:val="28"/>
        </w:rPr>
        <w:t>в произвольном порядке</w:t>
      </w:r>
      <w:r w:rsidR="0030224E">
        <w:rPr>
          <w:rFonts w:ascii="Times New Roman" w:hAnsi="Times New Roman" w:cs="Times New Roman"/>
          <w:sz w:val="28"/>
          <w:szCs w:val="28"/>
        </w:rPr>
        <w:t>;</w:t>
      </w:r>
    </w:p>
    <w:p w:rsidR="00282467" w:rsidRDefault="00282467" w:rsidP="000E48AE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проверку работоспособности технических средств</w:t>
      </w:r>
      <w:r w:rsidR="0030224E">
        <w:rPr>
          <w:rFonts w:ascii="Times New Roman" w:hAnsi="Times New Roman" w:cs="Times New Roman"/>
          <w:sz w:val="28"/>
          <w:szCs w:val="28"/>
        </w:rPr>
        <w:t>;</w:t>
      </w:r>
    </w:p>
    <w:p w:rsidR="00380312" w:rsidRDefault="000E2D1E" w:rsidP="00225A5E">
      <w:pPr>
        <w:pStyle w:val="a3"/>
        <w:numPr>
          <w:ilvl w:val="1"/>
          <w:numId w:val="14"/>
        </w:numPr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A5E">
        <w:rPr>
          <w:rFonts w:ascii="Times New Roman" w:hAnsi="Times New Roman" w:cs="Times New Roman"/>
          <w:sz w:val="28"/>
          <w:szCs w:val="28"/>
        </w:rPr>
        <w:t xml:space="preserve">ыделить помещение для технического специалиста, оборудованное телефонной связью, принтером, техническим оборудованием для проведения копирования, персональным компьютером с необходимым программным обеспечением, для получения </w:t>
      </w:r>
      <w:r w:rsidR="0030224E">
        <w:rPr>
          <w:rFonts w:ascii="Times New Roman" w:hAnsi="Times New Roman" w:cs="Times New Roman"/>
          <w:sz w:val="28"/>
          <w:szCs w:val="28"/>
        </w:rPr>
        <w:t>материалов итогового собеседования;</w:t>
      </w:r>
    </w:p>
    <w:p w:rsidR="00CF12A6" w:rsidRDefault="000E2D1E" w:rsidP="00225A5E">
      <w:pPr>
        <w:pStyle w:val="a3"/>
        <w:numPr>
          <w:ilvl w:val="1"/>
          <w:numId w:val="14"/>
        </w:numPr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12A6">
        <w:rPr>
          <w:rFonts w:ascii="Times New Roman" w:hAnsi="Times New Roman" w:cs="Times New Roman"/>
          <w:sz w:val="28"/>
          <w:szCs w:val="28"/>
        </w:rPr>
        <w:t xml:space="preserve">беспечить на время проведения итогового </w:t>
      </w:r>
      <w:r w:rsidR="006A0B19">
        <w:rPr>
          <w:rFonts w:ascii="Times New Roman" w:hAnsi="Times New Roman" w:cs="Times New Roman"/>
          <w:sz w:val="28"/>
          <w:szCs w:val="28"/>
        </w:rPr>
        <w:t>собеседования</w:t>
      </w:r>
      <w:r w:rsidR="00CF12A6">
        <w:rPr>
          <w:rFonts w:ascii="Times New Roman" w:hAnsi="Times New Roman" w:cs="Times New Roman"/>
          <w:sz w:val="28"/>
          <w:szCs w:val="28"/>
        </w:rPr>
        <w:t xml:space="preserve"> присутствие в образовательной организации медицинского работника и наличие медикаментов в соответствии с Порядком оказания медицинской помощи несовершеннолетни</w:t>
      </w:r>
      <w:r w:rsidR="00BA1406">
        <w:rPr>
          <w:rFonts w:ascii="Times New Roman" w:hAnsi="Times New Roman" w:cs="Times New Roman"/>
          <w:sz w:val="28"/>
          <w:szCs w:val="28"/>
        </w:rPr>
        <w:t>м, в том числе в период обучения</w:t>
      </w:r>
      <w:r w:rsidR="00CF12A6">
        <w:rPr>
          <w:rFonts w:ascii="Times New Roman" w:hAnsi="Times New Roman" w:cs="Times New Roman"/>
          <w:sz w:val="28"/>
          <w:szCs w:val="28"/>
        </w:rPr>
        <w:t xml:space="preserve"> и воспитания в образовательных организациях, утвержденным приказом Министерства здравоохранения РФ от 5 ноября 2013 г. № 822-н.</w:t>
      </w:r>
    </w:p>
    <w:p w:rsidR="00DD0108" w:rsidRDefault="00DD0108" w:rsidP="00DD0108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108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приказа </w:t>
      </w:r>
      <w:r w:rsidR="004D2BD4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1B6A32" w:rsidRPr="001B6A32" w:rsidRDefault="001B6A32" w:rsidP="001B6A3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BD4" w:rsidRDefault="004D2BD4" w:rsidP="00DD01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="001B6A32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DD0108" w:rsidRPr="009A4E53" w:rsidRDefault="00DD0108" w:rsidP="00DD01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4E53">
        <w:rPr>
          <w:rFonts w:ascii="Times New Roman" w:eastAsia="Calibri" w:hAnsi="Times New Roman" w:cs="Times New Roman"/>
          <w:sz w:val="28"/>
          <w:szCs w:val="28"/>
        </w:rPr>
        <w:t>Управления образования</w:t>
      </w:r>
      <w:r w:rsidR="001B6A3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D2BD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B6A3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D2BD4">
        <w:rPr>
          <w:rFonts w:ascii="Times New Roman" w:eastAsia="Calibri" w:hAnsi="Times New Roman" w:cs="Times New Roman"/>
          <w:sz w:val="28"/>
          <w:szCs w:val="28"/>
        </w:rPr>
        <w:t>Л.И. Шленчак</w:t>
      </w:r>
    </w:p>
    <w:p w:rsidR="00DD0108" w:rsidRDefault="00DD0108" w:rsidP="00DD0108">
      <w:pPr>
        <w:rPr>
          <w:rFonts w:ascii="Times New Roman" w:eastAsia="Calibri" w:hAnsi="Times New Roman" w:cs="Times New Roman"/>
          <w:sz w:val="18"/>
          <w:szCs w:val="18"/>
        </w:rPr>
      </w:pPr>
    </w:p>
    <w:p w:rsidR="00652FBB" w:rsidRDefault="00652FBB" w:rsidP="00652FBB">
      <w:pPr>
        <w:rPr>
          <w:rFonts w:ascii="Times New Roman" w:hAnsi="Times New Roman"/>
          <w:sz w:val="18"/>
          <w:szCs w:val="18"/>
        </w:rPr>
      </w:pPr>
    </w:p>
    <w:p w:rsidR="00652FBB" w:rsidRDefault="00652FBB" w:rsidP="00652FBB">
      <w:pPr>
        <w:rPr>
          <w:rFonts w:ascii="Times New Roman" w:hAnsi="Times New Roman"/>
          <w:sz w:val="18"/>
          <w:szCs w:val="18"/>
        </w:rPr>
      </w:pPr>
    </w:p>
    <w:p w:rsidR="00652FBB" w:rsidRDefault="00652FBB" w:rsidP="00652FBB">
      <w:pPr>
        <w:rPr>
          <w:rFonts w:ascii="Times New Roman" w:hAnsi="Times New Roman"/>
          <w:sz w:val="18"/>
          <w:szCs w:val="18"/>
        </w:rPr>
      </w:pPr>
    </w:p>
    <w:p w:rsidR="00652FBB" w:rsidRDefault="00652FBB" w:rsidP="00652FBB">
      <w:pPr>
        <w:rPr>
          <w:rFonts w:ascii="Times New Roman" w:hAnsi="Times New Roman"/>
          <w:sz w:val="18"/>
          <w:szCs w:val="18"/>
        </w:rPr>
      </w:pPr>
    </w:p>
    <w:p w:rsidR="00190FDA" w:rsidRPr="00190FDA" w:rsidRDefault="00652FBB" w:rsidP="00917B95">
      <w:pPr>
        <w:rPr>
          <w:rFonts w:ascii="Times New Roman" w:hAnsi="Times New Roman" w:cs="Times New Roman"/>
          <w:b/>
          <w:sz w:val="28"/>
          <w:szCs w:val="28"/>
        </w:rPr>
      </w:pPr>
      <w:r w:rsidRPr="009A0B6D">
        <w:rPr>
          <w:rFonts w:ascii="Times New Roman" w:hAnsi="Times New Roman"/>
          <w:sz w:val="18"/>
          <w:szCs w:val="18"/>
        </w:rPr>
        <w:t xml:space="preserve">Елена Валерьевна Ильясова </w:t>
      </w:r>
    </w:p>
    <w:sectPr w:rsidR="00190FDA" w:rsidRPr="00190FDA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B65"/>
    <w:multiLevelType w:val="hybridMultilevel"/>
    <w:tmpl w:val="F9CA6C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5982"/>
    <w:multiLevelType w:val="hybridMultilevel"/>
    <w:tmpl w:val="15B88516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0B190016"/>
    <w:multiLevelType w:val="hybridMultilevel"/>
    <w:tmpl w:val="EEDC2A4C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0D2D26D4"/>
    <w:multiLevelType w:val="hybridMultilevel"/>
    <w:tmpl w:val="AB300380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B1811DF"/>
    <w:multiLevelType w:val="hybridMultilevel"/>
    <w:tmpl w:val="D904210A"/>
    <w:lvl w:ilvl="0" w:tplc="91644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407011"/>
    <w:multiLevelType w:val="multilevel"/>
    <w:tmpl w:val="68BA3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9F5FF8"/>
    <w:multiLevelType w:val="multilevel"/>
    <w:tmpl w:val="58D4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0017F8D"/>
    <w:multiLevelType w:val="hybridMultilevel"/>
    <w:tmpl w:val="248A3880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519C0EA1"/>
    <w:multiLevelType w:val="hybridMultilevel"/>
    <w:tmpl w:val="BDD6437E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713C"/>
    <w:multiLevelType w:val="hybridMultilevel"/>
    <w:tmpl w:val="96AE070E"/>
    <w:lvl w:ilvl="0" w:tplc="7A207C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E5667D"/>
    <w:multiLevelType w:val="hybridMultilevel"/>
    <w:tmpl w:val="32A2B9B4"/>
    <w:lvl w:ilvl="0" w:tplc="48961F64">
      <w:start w:val="1"/>
      <w:numFmt w:val="russianLower"/>
      <w:lvlText w:val="%1."/>
      <w:lvlJc w:val="left"/>
      <w:pPr>
        <w:ind w:left="1905" w:hanging="360"/>
      </w:pPr>
      <w:rPr>
        <w:rFonts w:hint="default"/>
      </w:rPr>
    </w:lvl>
    <w:lvl w:ilvl="1" w:tplc="48961F6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1921"/>
    <w:multiLevelType w:val="hybridMultilevel"/>
    <w:tmpl w:val="695C4844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644B5B1A"/>
    <w:multiLevelType w:val="hybridMultilevel"/>
    <w:tmpl w:val="FCC6F95A"/>
    <w:lvl w:ilvl="0" w:tplc="7A207C26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69B811B4"/>
    <w:multiLevelType w:val="hybridMultilevel"/>
    <w:tmpl w:val="BE927BBA"/>
    <w:lvl w:ilvl="0" w:tplc="290CF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734855"/>
    <w:multiLevelType w:val="hybridMultilevel"/>
    <w:tmpl w:val="042A2EAA"/>
    <w:lvl w:ilvl="0" w:tplc="62E8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47795"/>
    <w:multiLevelType w:val="multilevel"/>
    <w:tmpl w:val="88BE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5"/>
  </w:num>
  <w:num w:numId="5">
    <w:abstractNumId w:val="7"/>
  </w:num>
  <w:num w:numId="6">
    <w:abstractNumId w:val="20"/>
  </w:num>
  <w:num w:numId="7">
    <w:abstractNumId w:val="19"/>
  </w:num>
  <w:num w:numId="8">
    <w:abstractNumId w:val="2"/>
  </w:num>
  <w:num w:numId="9">
    <w:abstractNumId w:val="15"/>
  </w:num>
  <w:num w:numId="10">
    <w:abstractNumId w:val="10"/>
  </w:num>
  <w:num w:numId="11">
    <w:abstractNumId w:val="17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  <w:num w:numId="18">
    <w:abstractNumId w:val="11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1629F"/>
    <w:rsid w:val="000452E9"/>
    <w:rsid w:val="00065D6C"/>
    <w:rsid w:val="00071A20"/>
    <w:rsid w:val="00073714"/>
    <w:rsid w:val="000871D5"/>
    <w:rsid w:val="00091E3E"/>
    <w:rsid w:val="000945EC"/>
    <w:rsid w:val="000A798D"/>
    <w:rsid w:val="000C1028"/>
    <w:rsid w:val="000D6472"/>
    <w:rsid w:val="000D7CBA"/>
    <w:rsid w:val="000E19A7"/>
    <w:rsid w:val="000E1B64"/>
    <w:rsid w:val="000E2D1E"/>
    <w:rsid w:val="000E48AE"/>
    <w:rsid w:val="000E5AD1"/>
    <w:rsid w:val="0010527F"/>
    <w:rsid w:val="0010638D"/>
    <w:rsid w:val="001102C6"/>
    <w:rsid w:val="00113423"/>
    <w:rsid w:val="001220D4"/>
    <w:rsid w:val="00122C0A"/>
    <w:rsid w:val="00140A3F"/>
    <w:rsid w:val="00151380"/>
    <w:rsid w:val="0015698E"/>
    <w:rsid w:val="00160400"/>
    <w:rsid w:val="001650F0"/>
    <w:rsid w:val="00170F6F"/>
    <w:rsid w:val="00173865"/>
    <w:rsid w:val="00176EE9"/>
    <w:rsid w:val="00177F31"/>
    <w:rsid w:val="00182DBC"/>
    <w:rsid w:val="001869B9"/>
    <w:rsid w:val="00190FDA"/>
    <w:rsid w:val="00194013"/>
    <w:rsid w:val="001A12A4"/>
    <w:rsid w:val="001A5B3B"/>
    <w:rsid w:val="001A6BC8"/>
    <w:rsid w:val="001B56B8"/>
    <w:rsid w:val="001B6A32"/>
    <w:rsid w:val="001B6AEB"/>
    <w:rsid w:val="001F3FEA"/>
    <w:rsid w:val="00203326"/>
    <w:rsid w:val="00204E68"/>
    <w:rsid w:val="00211027"/>
    <w:rsid w:val="002154DD"/>
    <w:rsid w:val="002240B9"/>
    <w:rsid w:val="00225A5E"/>
    <w:rsid w:val="0023126B"/>
    <w:rsid w:val="00237F5D"/>
    <w:rsid w:val="00257AE9"/>
    <w:rsid w:val="00280966"/>
    <w:rsid w:val="00281C95"/>
    <w:rsid w:val="00282467"/>
    <w:rsid w:val="0028588E"/>
    <w:rsid w:val="00297019"/>
    <w:rsid w:val="002A683A"/>
    <w:rsid w:val="002C4A52"/>
    <w:rsid w:val="002D0C16"/>
    <w:rsid w:val="002F2742"/>
    <w:rsid w:val="00302131"/>
    <w:rsid w:val="0030224E"/>
    <w:rsid w:val="00317CFE"/>
    <w:rsid w:val="003225B7"/>
    <w:rsid w:val="003235BD"/>
    <w:rsid w:val="00380312"/>
    <w:rsid w:val="00397603"/>
    <w:rsid w:val="003D4BB5"/>
    <w:rsid w:val="003D5759"/>
    <w:rsid w:val="003D7826"/>
    <w:rsid w:val="00407749"/>
    <w:rsid w:val="00416030"/>
    <w:rsid w:val="00424758"/>
    <w:rsid w:val="00446FE9"/>
    <w:rsid w:val="004477C0"/>
    <w:rsid w:val="004666B9"/>
    <w:rsid w:val="00483908"/>
    <w:rsid w:val="0049515C"/>
    <w:rsid w:val="004A1FE0"/>
    <w:rsid w:val="004B5E14"/>
    <w:rsid w:val="004D036A"/>
    <w:rsid w:val="004D2BD4"/>
    <w:rsid w:val="004D49C7"/>
    <w:rsid w:val="004D6A1F"/>
    <w:rsid w:val="004E0A7B"/>
    <w:rsid w:val="004E5F81"/>
    <w:rsid w:val="004F0BFD"/>
    <w:rsid w:val="00510910"/>
    <w:rsid w:val="005113CF"/>
    <w:rsid w:val="00522534"/>
    <w:rsid w:val="00541EA0"/>
    <w:rsid w:val="005520B6"/>
    <w:rsid w:val="005543C7"/>
    <w:rsid w:val="005605A7"/>
    <w:rsid w:val="00564858"/>
    <w:rsid w:val="00574543"/>
    <w:rsid w:val="00580155"/>
    <w:rsid w:val="0059797C"/>
    <w:rsid w:val="005C1E5F"/>
    <w:rsid w:val="005D64E3"/>
    <w:rsid w:val="005D6CA0"/>
    <w:rsid w:val="005F004F"/>
    <w:rsid w:val="00602602"/>
    <w:rsid w:val="006220E7"/>
    <w:rsid w:val="006244E2"/>
    <w:rsid w:val="00634513"/>
    <w:rsid w:val="00636311"/>
    <w:rsid w:val="006440D7"/>
    <w:rsid w:val="006463F3"/>
    <w:rsid w:val="0064797D"/>
    <w:rsid w:val="00650536"/>
    <w:rsid w:val="00652FBB"/>
    <w:rsid w:val="00656EDA"/>
    <w:rsid w:val="00670759"/>
    <w:rsid w:val="00670A19"/>
    <w:rsid w:val="00674ABD"/>
    <w:rsid w:val="006779F4"/>
    <w:rsid w:val="006875E8"/>
    <w:rsid w:val="006A0B19"/>
    <w:rsid w:val="006A483C"/>
    <w:rsid w:val="006D339C"/>
    <w:rsid w:val="006E05C6"/>
    <w:rsid w:val="006E09D1"/>
    <w:rsid w:val="006E0D0C"/>
    <w:rsid w:val="006E314A"/>
    <w:rsid w:val="006F2B65"/>
    <w:rsid w:val="006F7BD1"/>
    <w:rsid w:val="00701605"/>
    <w:rsid w:val="007279D5"/>
    <w:rsid w:val="0073107E"/>
    <w:rsid w:val="00742A03"/>
    <w:rsid w:val="0075056F"/>
    <w:rsid w:val="00755460"/>
    <w:rsid w:val="00772786"/>
    <w:rsid w:val="00776F09"/>
    <w:rsid w:val="00795112"/>
    <w:rsid w:val="00796338"/>
    <w:rsid w:val="00796C37"/>
    <w:rsid w:val="007C7FAA"/>
    <w:rsid w:val="007D09D4"/>
    <w:rsid w:val="007F0741"/>
    <w:rsid w:val="007F40AC"/>
    <w:rsid w:val="008024FC"/>
    <w:rsid w:val="008203E8"/>
    <w:rsid w:val="00823B8F"/>
    <w:rsid w:val="0083245E"/>
    <w:rsid w:val="008463B2"/>
    <w:rsid w:val="008529B8"/>
    <w:rsid w:val="008668BD"/>
    <w:rsid w:val="00882BB3"/>
    <w:rsid w:val="00883900"/>
    <w:rsid w:val="0089396B"/>
    <w:rsid w:val="008A1242"/>
    <w:rsid w:val="008C322F"/>
    <w:rsid w:val="008C35FA"/>
    <w:rsid w:val="008D546B"/>
    <w:rsid w:val="008D6ECF"/>
    <w:rsid w:val="008E7AF4"/>
    <w:rsid w:val="008F7958"/>
    <w:rsid w:val="00905E79"/>
    <w:rsid w:val="009065BC"/>
    <w:rsid w:val="0090675C"/>
    <w:rsid w:val="009150FC"/>
    <w:rsid w:val="00917B95"/>
    <w:rsid w:val="00941660"/>
    <w:rsid w:val="009421A3"/>
    <w:rsid w:val="0094706F"/>
    <w:rsid w:val="00961568"/>
    <w:rsid w:val="00962302"/>
    <w:rsid w:val="009641CD"/>
    <w:rsid w:val="00973B84"/>
    <w:rsid w:val="00977E74"/>
    <w:rsid w:val="009928A8"/>
    <w:rsid w:val="00994917"/>
    <w:rsid w:val="0099784A"/>
    <w:rsid w:val="009A59DC"/>
    <w:rsid w:val="009B29BD"/>
    <w:rsid w:val="009B5F90"/>
    <w:rsid w:val="009C181A"/>
    <w:rsid w:val="009C5103"/>
    <w:rsid w:val="009E0F7F"/>
    <w:rsid w:val="00A00378"/>
    <w:rsid w:val="00A12AF5"/>
    <w:rsid w:val="00A3100B"/>
    <w:rsid w:val="00A45C82"/>
    <w:rsid w:val="00AB75B7"/>
    <w:rsid w:val="00AD7196"/>
    <w:rsid w:val="00AE0082"/>
    <w:rsid w:val="00AF4801"/>
    <w:rsid w:val="00B01447"/>
    <w:rsid w:val="00B0188E"/>
    <w:rsid w:val="00B06806"/>
    <w:rsid w:val="00B071BE"/>
    <w:rsid w:val="00B10F26"/>
    <w:rsid w:val="00B178FB"/>
    <w:rsid w:val="00B21EC9"/>
    <w:rsid w:val="00B264E9"/>
    <w:rsid w:val="00B4181D"/>
    <w:rsid w:val="00B44FB6"/>
    <w:rsid w:val="00B45121"/>
    <w:rsid w:val="00B50316"/>
    <w:rsid w:val="00B56DA5"/>
    <w:rsid w:val="00B6028F"/>
    <w:rsid w:val="00B64EC0"/>
    <w:rsid w:val="00B754B7"/>
    <w:rsid w:val="00BA1406"/>
    <w:rsid w:val="00BB0D85"/>
    <w:rsid w:val="00BB50B6"/>
    <w:rsid w:val="00BC0BEE"/>
    <w:rsid w:val="00BC402F"/>
    <w:rsid w:val="00C030E1"/>
    <w:rsid w:val="00C07F09"/>
    <w:rsid w:val="00C1757F"/>
    <w:rsid w:val="00C23030"/>
    <w:rsid w:val="00C40644"/>
    <w:rsid w:val="00C51ECE"/>
    <w:rsid w:val="00C557A0"/>
    <w:rsid w:val="00C626CE"/>
    <w:rsid w:val="00C63DE6"/>
    <w:rsid w:val="00C642AC"/>
    <w:rsid w:val="00C769A2"/>
    <w:rsid w:val="00C81BDC"/>
    <w:rsid w:val="00C92FBC"/>
    <w:rsid w:val="00CA339F"/>
    <w:rsid w:val="00CB2615"/>
    <w:rsid w:val="00CB3359"/>
    <w:rsid w:val="00CD3DF7"/>
    <w:rsid w:val="00CD46EF"/>
    <w:rsid w:val="00CD637E"/>
    <w:rsid w:val="00CE01B5"/>
    <w:rsid w:val="00CE07AD"/>
    <w:rsid w:val="00CF12A6"/>
    <w:rsid w:val="00CF2A3B"/>
    <w:rsid w:val="00D05FDA"/>
    <w:rsid w:val="00D13100"/>
    <w:rsid w:val="00D311C1"/>
    <w:rsid w:val="00D45101"/>
    <w:rsid w:val="00D60FDC"/>
    <w:rsid w:val="00D64792"/>
    <w:rsid w:val="00D741EE"/>
    <w:rsid w:val="00D7757D"/>
    <w:rsid w:val="00D80E94"/>
    <w:rsid w:val="00D84C74"/>
    <w:rsid w:val="00D87C4B"/>
    <w:rsid w:val="00D95BFD"/>
    <w:rsid w:val="00D9717B"/>
    <w:rsid w:val="00DA0F2B"/>
    <w:rsid w:val="00DC0080"/>
    <w:rsid w:val="00DD0108"/>
    <w:rsid w:val="00DE19F3"/>
    <w:rsid w:val="00DE1B9F"/>
    <w:rsid w:val="00DE32EB"/>
    <w:rsid w:val="00E61CAC"/>
    <w:rsid w:val="00E62E91"/>
    <w:rsid w:val="00E7100D"/>
    <w:rsid w:val="00E7223B"/>
    <w:rsid w:val="00E75C6D"/>
    <w:rsid w:val="00EA348F"/>
    <w:rsid w:val="00EB4A9E"/>
    <w:rsid w:val="00EC0368"/>
    <w:rsid w:val="00EC435E"/>
    <w:rsid w:val="00ED5F97"/>
    <w:rsid w:val="00ED62A0"/>
    <w:rsid w:val="00EE28C9"/>
    <w:rsid w:val="00EF33B1"/>
    <w:rsid w:val="00F10109"/>
    <w:rsid w:val="00F122BB"/>
    <w:rsid w:val="00F37AED"/>
    <w:rsid w:val="00F77D96"/>
    <w:rsid w:val="00FA577F"/>
    <w:rsid w:val="00FB3709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2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60D-3E61-4F3E-9094-59F2B96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160</cp:revision>
  <cp:lastPrinted>2022-02-25T12:05:00Z</cp:lastPrinted>
  <dcterms:created xsi:type="dcterms:W3CDTF">2014-12-02T08:49:00Z</dcterms:created>
  <dcterms:modified xsi:type="dcterms:W3CDTF">2022-02-25T12:05:00Z</dcterms:modified>
</cp:coreProperties>
</file>