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8"/>
        <w:gridCol w:w="1276"/>
        <w:gridCol w:w="1276"/>
        <w:gridCol w:w="1276"/>
        <w:gridCol w:w="1134"/>
        <w:gridCol w:w="992"/>
        <w:gridCol w:w="1276"/>
        <w:gridCol w:w="992"/>
        <w:gridCol w:w="1421"/>
        <w:gridCol w:w="4417"/>
        <w:gridCol w:w="8106"/>
      </w:tblGrid>
      <w:tr w:rsidR="00283A6E" w:rsidRPr="007D0120" w:rsidTr="00283A6E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283A6E" w:rsidRPr="007D0120" w:rsidRDefault="00283A6E" w:rsidP="00283A6E">
            <w:pPr>
              <w:spacing w:after="0" w:line="240" w:lineRule="auto"/>
            </w:pP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6" w:type="dxa"/>
            <w:gridSpan w:val="4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 w:rsidRPr="007D0120">
              <w:t>Транс</w:t>
            </w:r>
            <w:r>
              <w:t>-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>по</w:t>
            </w:r>
            <w:r>
              <w:t>р</w:t>
            </w:r>
            <w:r w:rsidRPr="007D0120">
              <w:t>тные средства</w:t>
            </w:r>
          </w:p>
          <w:p w:rsidR="00283A6E" w:rsidRDefault="00283A6E" w:rsidP="00283A6E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283A6E" w:rsidRDefault="00283A6E" w:rsidP="00283A6E">
            <w:pPr>
              <w:spacing w:after="0" w:line="240" w:lineRule="auto"/>
            </w:pPr>
            <w:r>
              <w:t>марка)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r w:rsidRPr="007D0120">
              <w:t xml:space="preserve"> годовой </w:t>
            </w:r>
          </w:p>
          <w:p w:rsidR="00283A6E" w:rsidRDefault="00283A6E" w:rsidP="00283A6E">
            <w:pPr>
              <w:spacing w:after="0" w:line="240" w:lineRule="auto"/>
            </w:pPr>
            <w:r w:rsidRPr="007D0120">
              <w:t xml:space="preserve">доход 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4417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>Сведения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r>
              <w:t>средств,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за 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283A6E" w:rsidRDefault="00283A6E" w:rsidP="00283A6E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283A6E" w:rsidRDefault="00283A6E" w:rsidP="00283A6E">
            <w:pPr>
              <w:spacing w:after="0" w:line="240" w:lineRule="auto"/>
            </w:pPr>
            <w:r>
              <w:t>на</w:t>
            </w:r>
          </w:p>
          <w:p w:rsidR="00283A6E" w:rsidRPr="007D0120" w:rsidRDefault="00283A6E" w:rsidP="00283A6E">
            <w:pPr>
              <w:spacing w:after="0" w:line="240" w:lineRule="auto"/>
            </w:pPr>
            <w:r>
              <w:t xml:space="preserve">сделка </w:t>
            </w:r>
          </w:p>
        </w:tc>
        <w:tc>
          <w:tcPr>
            <w:tcW w:w="8106" w:type="dxa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283A6E">
        <w:trPr>
          <w:trHeight w:val="3065"/>
        </w:trPr>
        <w:tc>
          <w:tcPr>
            <w:tcW w:w="2127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283A6E" w:rsidRPr="007D0120" w:rsidRDefault="00283A6E" w:rsidP="00283A6E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 w:rsidRPr="007D0120">
              <w:t xml:space="preserve">Страна </w:t>
            </w:r>
          </w:p>
          <w:p w:rsidR="00283A6E" w:rsidRDefault="00283A6E" w:rsidP="00283A6E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283A6E" w:rsidRPr="007D0120" w:rsidRDefault="00283A6E" w:rsidP="00283A6E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4417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8106" w:type="dxa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283A6E">
        <w:trPr>
          <w:trHeight w:val="409"/>
        </w:trPr>
        <w:tc>
          <w:tcPr>
            <w:tcW w:w="2127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proofErr w:type="spellStart"/>
            <w:r>
              <w:rPr>
                <w:b/>
              </w:rPr>
              <w:t>Варнавская</w:t>
            </w:r>
            <w:proofErr w:type="spellEnd"/>
            <w:r>
              <w:rPr>
                <w:b/>
              </w:rPr>
              <w:t xml:space="preserve"> Л.А.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Pr="00DD431B" w:rsidRDefault="00283A6E" w:rsidP="00283A6E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283A6E" w:rsidRDefault="00283A6E" w:rsidP="00283A6E">
            <w:pPr>
              <w:spacing w:after="0" w:line="240" w:lineRule="auto"/>
              <w:jc w:val="center"/>
            </w:pPr>
            <w:r>
              <w:t>ведущий специалист</w:t>
            </w: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отдела опеки и попечительства и социально-правовой защиты детства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  <w:jc w:val="center"/>
            </w:pPr>
            <w:r>
              <w:t>квартира</w:t>
            </w: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vMerge w:val="restart"/>
          </w:tcPr>
          <w:p w:rsidR="00283A6E" w:rsidRDefault="00283A6E" w:rsidP="00283A6E">
            <w:pPr>
              <w:spacing w:after="0" w:line="240" w:lineRule="auto"/>
            </w:pPr>
            <w:r>
              <w:t>индивидуальная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  <w:r>
              <w:t>69,0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 xml:space="preserve"> 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3A6E" w:rsidRDefault="00283A6E" w:rsidP="00283A6E">
            <w:pPr>
              <w:spacing w:after="0" w:line="240" w:lineRule="auto"/>
              <w:jc w:val="center"/>
            </w:pPr>
            <w:r>
              <w:t>Россия</w:t>
            </w: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Default="00283A6E" w:rsidP="00283A6E">
            <w:pPr>
              <w:spacing w:after="0" w:line="240" w:lineRule="auto"/>
              <w:jc w:val="center"/>
            </w:pPr>
          </w:p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нет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83A6E" w:rsidRPr="004F2F83" w:rsidRDefault="00283A6E" w:rsidP="00283A6E">
            <w:pPr>
              <w:spacing w:after="0" w:line="240" w:lineRule="auto"/>
              <w:rPr>
                <w:b/>
              </w:rPr>
            </w:pPr>
            <w:r w:rsidRPr="004F2F83">
              <w:rPr>
                <w:b/>
              </w:rPr>
              <w:t>438077,42</w:t>
            </w:r>
          </w:p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4417" w:type="dxa"/>
            <w:vMerge w:val="restart"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106" w:type="dxa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283A6E">
        <w:trPr>
          <w:trHeight w:val="2412"/>
        </w:trPr>
        <w:tc>
          <w:tcPr>
            <w:tcW w:w="2127" w:type="dxa"/>
            <w:vMerge/>
            <w:shd w:val="clear" w:color="auto" w:fill="auto"/>
          </w:tcPr>
          <w:p w:rsidR="00283A6E" w:rsidRPr="008D4C08" w:rsidRDefault="00283A6E" w:rsidP="00283A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283A6E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4417" w:type="dxa"/>
            <w:vMerge/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8106" w:type="dxa"/>
            <w:vMerge w:val="restart"/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  <w:tr w:rsidR="00283A6E" w:rsidRPr="007D0120" w:rsidTr="00283A6E">
        <w:trPr>
          <w:trHeight w:val="187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  <w:r>
              <w:t>дочь</w:t>
            </w: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Default="00283A6E" w:rsidP="00283A6E">
            <w:pPr>
              <w:spacing w:after="0" w:line="240" w:lineRule="auto"/>
            </w:pPr>
          </w:p>
          <w:p w:rsidR="00283A6E" w:rsidRPr="008D4C08" w:rsidRDefault="00283A6E" w:rsidP="00283A6E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A6E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>69,0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  <w:jc w:val="center"/>
            </w:pPr>
            <w:r>
              <w:t xml:space="preserve">нет   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  <w:r>
              <w:t>нет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</w:tcPr>
          <w:p w:rsidR="00283A6E" w:rsidRPr="007D0120" w:rsidRDefault="00283A6E" w:rsidP="00283A6E">
            <w:pPr>
              <w:spacing w:after="0" w:line="240" w:lineRule="auto"/>
            </w:pPr>
          </w:p>
        </w:tc>
        <w:tc>
          <w:tcPr>
            <w:tcW w:w="8106" w:type="dxa"/>
            <w:vMerge/>
            <w:tcBorders>
              <w:bottom w:val="single" w:sz="4" w:space="0" w:color="auto"/>
            </w:tcBorders>
          </w:tcPr>
          <w:p w:rsidR="00283A6E" w:rsidRPr="007D0120" w:rsidRDefault="00283A6E" w:rsidP="00283A6E">
            <w:pPr>
              <w:spacing w:after="0" w:line="240" w:lineRule="auto"/>
            </w:pPr>
          </w:p>
        </w:tc>
      </w:tr>
    </w:tbl>
    <w:p w:rsidR="00BC2D5B" w:rsidRPr="00283A6E" w:rsidRDefault="00BC2D5B" w:rsidP="00283A6E"/>
    <w:sectPr w:rsidR="00BC2D5B" w:rsidRPr="00283A6E" w:rsidSect="00283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83A6E"/>
    <w:rsid w:val="00283A6E"/>
    <w:rsid w:val="00B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2016-05-10T09:26:00Z</dcterms:created>
  <dcterms:modified xsi:type="dcterms:W3CDTF">2016-05-10T09:28:00Z</dcterms:modified>
</cp:coreProperties>
</file>